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3416" w:rsidP="1FC60577" w:rsidRDefault="00213416" w14:paraId="3803736A" w14:textId="77777777">
      <w:pPr>
        <w:pStyle w:val="Normal"/>
        <w:jc w:val="center"/>
        <w:rPr>
          <w:rFonts w:ascii="Arial Narrow" w:hAnsi="Arial Narrow"/>
          <w:sz w:val="32"/>
          <w:szCs w:val="32"/>
        </w:rPr>
      </w:pPr>
    </w:p>
    <w:p w:rsidRPr="0077793E" w:rsidR="00F25415" w:rsidP="0077793E" w:rsidRDefault="0077793E" w14:paraId="776F879D" w14:textId="59457D97">
      <w:pPr>
        <w:jc w:val="center"/>
        <w:rPr>
          <w:rFonts w:ascii="Arial Narrow" w:hAnsi="Arial Narrow"/>
          <w:sz w:val="24"/>
        </w:rPr>
      </w:pPr>
      <w:r w:rsidRPr="0077793E">
        <w:rPr>
          <w:rFonts w:ascii="Arial Narrow" w:hAnsi="Arial Narrow"/>
          <w:sz w:val="32"/>
        </w:rPr>
        <w:t>Survivors Helping Survivors Support Group</w:t>
      </w:r>
      <w:r w:rsidR="00BB40AC">
        <w:rPr>
          <w:rFonts w:ascii="Arial Narrow" w:hAnsi="Arial Narrow"/>
          <w:sz w:val="32"/>
        </w:rPr>
        <w:t xml:space="preserve"> </w:t>
      </w:r>
      <w:r w:rsidR="00673668">
        <w:rPr>
          <w:rFonts w:ascii="Arial Narrow" w:hAnsi="Arial Narrow"/>
          <w:sz w:val="32"/>
        </w:rPr>
        <w:t>Peer</w:t>
      </w:r>
      <w:r w:rsidRPr="0077793E">
        <w:rPr>
          <w:rFonts w:ascii="Arial Narrow" w:hAnsi="Arial Narrow"/>
          <w:sz w:val="32"/>
        </w:rPr>
        <w:t xml:space="preserve"> Facilitator</w:t>
      </w:r>
    </w:p>
    <w:p w:rsidRPr="0077793E" w:rsidR="00F83883" w:rsidP="00F83883" w:rsidRDefault="00F83883" w14:paraId="0CB297A3" w14:textId="77777777">
      <w:pPr>
        <w:rPr>
          <w:rFonts w:ascii="Arial Narrow" w:hAnsi="Arial Narrow"/>
          <w:sz w:val="24"/>
        </w:rPr>
      </w:pPr>
      <w:r w:rsidRPr="0077793E">
        <w:rPr>
          <w:rFonts w:ascii="Arial Narrow" w:hAnsi="Arial Narrow"/>
          <w:sz w:val="24"/>
        </w:rPr>
        <w:t>POSITION DESCRIPTION</w:t>
      </w:r>
    </w:p>
    <w:p w:rsidRPr="0077793E" w:rsidR="00F83883" w:rsidP="00F83883" w:rsidRDefault="00F83883" w14:paraId="3A6FF699" w14:textId="30A2CF39">
      <w:pPr>
        <w:rPr>
          <w:rFonts w:ascii="Arial Narrow" w:hAnsi="Arial Narrow"/>
          <w:sz w:val="24"/>
        </w:rPr>
      </w:pPr>
      <w:r w:rsidRPr="0077793E">
        <w:rPr>
          <w:rFonts w:ascii="Arial Narrow" w:hAnsi="Arial Narrow"/>
          <w:sz w:val="24"/>
        </w:rPr>
        <w:t>Summary:</w:t>
      </w:r>
      <w:r w:rsidRPr="0077793E" w:rsidR="002434D4">
        <w:rPr>
          <w:rFonts w:ascii="Arial Narrow" w:hAnsi="Arial Narrow"/>
          <w:sz w:val="24"/>
        </w:rPr>
        <w:t xml:space="preserve"> </w:t>
      </w:r>
      <w:r w:rsidR="00213416">
        <w:rPr>
          <w:rFonts w:ascii="Arial Narrow" w:hAnsi="Arial Narrow"/>
          <w:sz w:val="24"/>
        </w:rPr>
        <w:t>V</w:t>
      </w:r>
      <w:r w:rsidRPr="0077793E">
        <w:rPr>
          <w:rFonts w:ascii="Arial Narrow" w:hAnsi="Arial Narrow"/>
          <w:sz w:val="24"/>
        </w:rPr>
        <w:t xml:space="preserve">olunteer </w:t>
      </w:r>
      <w:r w:rsidR="00CE0132">
        <w:rPr>
          <w:rFonts w:ascii="Arial Narrow" w:hAnsi="Arial Narrow"/>
          <w:sz w:val="24"/>
        </w:rPr>
        <w:t xml:space="preserve">peer </w:t>
      </w:r>
      <w:r w:rsidRPr="0077793E">
        <w:rPr>
          <w:rFonts w:ascii="Arial Narrow" w:hAnsi="Arial Narrow"/>
          <w:sz w:val="24"/>
        </w:rPr>
        <w:t>facilitator of a support group for adults</w:t>
      </w:r>
      <w:r w:rsidRPr="0077793E" w:rsidR="002434D4">
        <w:rPr>
          <w:rFonts w:ascii="Arial Narrow" w:hAnsi="Arial Narrow"/>
          <w:sz w:val="24"/>
        </w:rPr>
        <w:t>/young adults</w:t>
      </w:r>
      <w:r w:rsidRPr="0077793E">
        <w:rPr>
          <w:rFonts w:ascii="Arial Narrow" w:hAnsi="Arial Narrow"/>
          <w:sz w:val="24"/>
        </w:rPr>
        <w:t xml:space="preserve"> who have</w:t>
      </w:r>
      <w:r w:rsidR="0077793E">
        <w:rPr>
          <w:rFonts w:ascii="Arial Narrow" w:hAnsi="Arial Narrow"/>
          <w:sz w:val="24"/>
        </w:rPr>
        <w:t xml:space="preserve"> </w:t>
      </w:r>
      <w:r w:rsidRPr="0077793E">
        <w:rPr>
          <w:rFonts w:ascii="Arial Narrow" w:hAnsi="Arial Narrow"/>
          <w:sz w:val="24"/>
        </w:rPr>
        <w:t>experienced</w:t>
      </w:r>
      <w:r w:rsidR="00BB1CA2">
        <w:rPr>
          <w:rFonts w:ascii="Arial Narrow" w:hAnsi="Arial Narrow"/>
          <w:sz w:val="24"/>
        </w:rPr>
        <w:t xml:space="preserve"> the loss of a loved one to suicide.</w:t>
      </w:r>
    </w:p>
    <w:p w:rsidRPr="0077793E" w:rsidR="00F83883" w:rsidP="00F83883" w:rsidRDefault="00F83883" w14:paraId="74540FC4" w14:textId="77777777">
      <w:pPr>
        <w:rPr>
          <w:rFonts w:ascii="Arial Narrow" w:hAnsi="Arial Narrow"/>
          <w:b/>
          <w:sz w:val="24"/>
        </w:rPr>
      </w:pPr>
      <w:r w:rsidRPr="0077793E">
        <w:rPr>
          <w:rFonts w:ascii="Arial Narrow" w:hAnsi="Arial Narrow"/>
          <w:b/>
          <w:sz w:val="24"/>
        </w:rPr>
        <w:t>Requirements:</w:t>
      </w:r>
    </w:p>
    <w:p w:rsidR="00F83883" w:rsidP="0077793E" w:rsidRDefault="00F83883" w14:paraId="57EDB748" w14:textId="71725285">
      <w:pPr>
        <w:pStyle w:val="ListParagraph"/>
        <w:numPr>
          <w:ilvl w:val="0"/>
          <w:numId w:val="9"/>
        </w:numPr>
        <w:rPr>
          <w:rFonts w:ascii="Arial Narrow" w:hAnsi="Arial Narrow"/>
          <w:sz w:val="24"/>
        </w:rPr>
      </w:pPr>
      <w:r w:rsidRPr="0077793E">
        <w:rPr>
          <w:rFonts w:ascii="Arial Narrow" w:hAnsi="Arial Narrow"/>
          <w:sz w:val="24"/>
        </w:rPr>
        <w:t>Knowledge and understanding of suicide loss</w:t>
      </w:r>
      <w:r w:rsidR="00BB1CA2">
        <w:rPr>
          <w:rFonts w:ascii="Arial Narrow" w:hAnsi="Arial Narrow"/>
          <w:sz w:val="24"/>
        </w:rPr>
        <w:t xml:space="preserve"> concerns</w:t>
      </w:r>
      <w:r w:rsidRPr="0077793E">
        <w:rPr>
          <w:rFonts w:ascii="Arial Narrow" w:hAnsi="Arial Narrow"/>
          <w:sz w:val="24"/>
        </w:rPr>
        <w:t>.</w:t>
      </w:r>
    </w:p>
    <w:p w:rsidRPr="0077793E" w:rsidR="00CE0132" w:rsidP="0077793E" w:rsidRDefault="00CE0132" w14:paraId="49D4BD2A" w14:textId="424008F8">
      <w:pPr>
        <w:pStyle w:val="ListParagraph"/>
        <w:numPr>
          <w:ilvl w:val="0"/>
          <w:numId w:val="9"/>
        </w:numPr>
        <w:rPr>
          <w:rFonts w:ascii="Arial Narrow" w:hAnsi="Arial Narrow"/>
          <w:sz w:val="24"/>
        </w:rPr>
      </w:pPr>
      <w:r w:rsidRPr="00CE0132">
        <w:rPr>
          <w:rFonts w:ascii="Arial Narrow" w:hAnsi="Arial Narrow"/>
          <w:sz w:val="24"/>
        </w:rPr>
        <w:t>Suicide</w:t>
      </w:r>
      <w:r>
        <w:rPr>
          <w:rFonts w:ascii="Arial Narrow" w:hAnsi="Arial Narrow"/>
          <w:sz w:val="24"/>
        </w:rPr>
        <w:t xml:space="preserve"> loss</w:t>
      </w:r>
      <w:r w:rsidRPr="00CE0132">
        <w:rPr>
          <w:rFonts w:ascii="Arial Narrow" w:hAnsi="Arial Narrow"/>
          <w:sz w:val="24"/>
        </w:rPr>
        <w:t xml:space="preserve"> survivor whose loss occurred two or more years ago</w:t>
      </w:r>
      <w:r>
        <w:rPr>
          <w:rFonts w:ascii="Arial Narrow" w:hAnsi="Arial Narrow"/>
          <w:sz w:val="24"/>
        </w:rPr>
        <w:t>.</w:t>
      </w:r>
    </w:p>
    <w:p w:rsidRPr="0077793E" w:rsidR="00F83883" w:rsidP="1FC60577" w:rsidRDefault="00F83883" w14:paraId="559D2058" w14:textId="51CF32FC">
      <w:pPr>
        <w:pStyle w:val="ListParagraph"/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r w:rsidRPr="1FC60577" w:rsidR="00F83883">
        <w:rPr>
          <w:rFonts w:ascii="Arial Narrow" w:hAnsi="Arial Narrow"/>
          <w:sz w:val="24"/>
          <w:szCs w:val="24"/>
        </w:rPr>
        <w:t>Basic familiarity with group dynamics and group process.</w:t>
      </w:r>
    </w:p>
    <w:p w:rsidR="00F83883" w:rsidP="0077793E" w:rsidRDefault="00F83883" w14:paraId="07EEABFC" w14:textId="77777777">
      <w:pPr>
        <w:pStyle w:val="ListParagraph"/>
        <w:numPr>
          <w:ilvl w:val="0"/>
          <w:numId w:val="9"/>
        </w:numPr>
        <w:rPr>
          <w:rFonts w:ascii="Arial Narrow" w:hAnsi="Arial Narrow"/>
          <w:sz w:val="24"/>
        </w:rPr>
      </w:pPr>
      <w:r w:rsidRPr="1FC60577" w:rsidR="00F83883">
        <w:rPr>
          <w:rFonts w:ascii="Arial Narrow" w:hAnsi="Arial Narrow"/>
          <w:sz w:val="24"/>
          <w:szCs w:val="24"/>
        </w:rPr>
        <w:t>Good people and communication skills.</w:t>
      </w:r>
    </w:p>
    <w:p w:rsidR="7C7D409A" w:rsidP="1FC60577" w:rsidRDefault="7C7D409A" w14:paraId="64523426" w14:textId="340411A0">
      <w:pPr>
        <w:pStyle w:val="ListParagraph"/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r w:rsidRPr="1FC60577" w:rsidR="7C7D409A">
        <w:rPr>
          <w:rFonts w:ascii="Arial Narrow" w:hAnsi="Arial Narrow"/>
          <w:sz w:val="24"/>
          <w:szCs w:val="24"/>
        </w:rPr>
        <w:t>Basic familiarity with Zoom group meeting platform</w:t>
      </w:r>
    </w:p>
    <w:p w:rsidR="00213416" w:rsidP="0077793E" w:rsidRDefault="00213416" w14:paraId="6A48981E" w14:textId="77777777">
      <w:pPr>
        <w:pStyle w:val="ListParagraph"/>
        <w:numPr>
          <w:ilvl w:val="0"/>
          <w:numId w:val="9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Availability in the evening, once per month. </w:t>
      </w:r>
    </w:p>
    <w:p w:rsidR="00DA5902" w:rsidP="0077793E" w:rsidRDefault="00DA5902" w14:paraId="7BC25A85" w14:textId="45662632">
      <w:pPr>
        <w:pStyle w:val="ListParagraph"/>
        <w:numPr>
          <w:ilvl w:val="0"/>
          <w:numId w:val="9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18 years of age or older.</w:t>
      </w:r>
    </w:p>
    <w:p w:rsidRPr="0077793E" w:rsidR="00F83883" w:rsidP="00F83883" w:rsidRDefault="00F83883" w14:paraId="6A179F78" w14:textId="77777777">
      <w:pPr>
        <w:rPr>
          <w:rFonts w:ascii="Arial Narrow" w:hAnsi="Arial Narrow"/>
          <w:b/>
          <w:sz w:val="24"/>
        </w:rPr>
      </w:pPr>
      <w:r w:rsidRPr="0077793E">
        <w:rPr>
          <w:rFonts w:ascii="Arial Narrow" w:hAnsi="Arial Narrow"/>
          <w:b/>
          <w:sz w:val="24"/>
        </w:rPr>
        <w:t>Responsibilities:</w:t>
      </w:r>
    </w:p>
    <w:p w:rsidRPr="0077793E" w:rsidR="00F83883" w:rsidP="0077793E" w:rsidRDefault="00F83883" w14:paraId="274DA1E0" w14:textId="77777777">
      <w:pPr>
        <w:pStyle w:val="ListParagraph"/>
        <w:numPr>
          <w:ilvl w:val="0"/>
          <w:numId w:val="9"/>
        </w:numPr>
        <w:rPr>
          <w:rFonts w:ascii="Arial Narrow" w:hAnsi="Arial Narrow"/>
          <w:sz w:val="24"/>
        </w:rPr>
      </w:pPr>
      <w:r w:rsidRPr="0077793E">
        <w:rPr>
          <w:rFonts w:ascii="Arial Narrow" w:hAnsi="Arial Narrow"/>
          <w:sz w:val="24"/>
        </w:rPr>
        <w:t>Enable all group participants to draw optimal support from participation.</w:t>
      </w:r>
    </w:p>
    <w:p w:rsidRPr="0077793E" w:rsidR="00F83883" w:rsidP="0077793E" w:rsidRDefault="00213416" w14:paraId="6847DBB3" w14:textId="77777777">
      <w:pPr>
        <w:pStyle w:val="ListParagraph"/>
        <w:numPr>
          <w:ilvl w:val="0"/>
          <w:numId w:val="9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Ensure</w:t>
      </w:r>
      <w:r w:rsidRPr="0077793E" w:rsidR="00F83883">
        <w:rPr>
          <w:rFonts w:ascii="Arial Narrow" w:hAnsi="Arial Narrow"/>
          <w:sz w:val="24"/>
        </w:rPr>
        <w:t xml:space="preserve"> that all participants have the opportunity to contribute to the</w:t>
      </w:r>
      <w:r w:rsidRPr="0077793E" w:rsidR="0077793E">
        <w:rPr>
          <w:rFonts w:ascii="Arial Narrow" w:hAnsi="Arial Narrow"/>
          <w:sz w:val="24"/>
        </w:rPr>
        <w:t xml:space="preserve"> </w:t>
      </w:r>
      <w:r w:rsidRPr="0077793E" w:rsidR="00F83883">
        <w:rPr>
          <w:rFonts w:ascii="Arial Narrow" w:hAnsi="Arial Narrow"/>
          <w:sz w:val="24"/>
        </w:rPr>
        <w:t>group’s discussion.</w:t>
      </w:r>
    </w:p>
    <w:p w:rsidRPr="0077793E" w:rsidR="00F83883" w:rsidP="0077793E" w:rsidRDefault="00213416" w14:paraId="27C44D40" w14:textId="77777777">
      <w:pPr>
        <w:pStyle w:val="ListParagraph"/>
        <w:numPr>
          <w:ilvl w:val="0"/>
          <w:numId w:val="9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Ensure</w:t>
      </w:r>
      <w:r w:rsidRPr="0077793E" w:rsidR="00F83883">
        <w:rPr>
          <w:rFonts w:ascii="Arial Narrow" w:hAnsi="Arial Narrow"/>
          <w:sz w:val="24"/>
        </w:rPr>
        <w:t xml:space="preserve"> confidentiality and respect for the individual needs of group</w:t>
      </w:r>
      <w:r w:rsidRPr="0077793E" w:rsidR="0077793E">
        <w:rPr>
          <w:rFonts w:ascii="Arial Narrow" w:hAnsi="Arial Narrow"/>
          <w:sz w:val="24"/>
        </w:rPr>
        <w:t xml:space="preserve"> </w:t>
      </w:r>
      <w:r w:rsidRPr="0077793E" w:rsidR="00F83883">
        <w:rPr>
          <w:rFonts w:ascii="Arial Narrow" w:hAnsi="Arial Narrow"/>
          <w:sz w:val="24"/>
        </w:rPr>
        <w:t>members.</w:t>
      </w:r>
    </w:p>
    <w:p w:rsidR="00F83883" w:rsidP="1FC60577" w:rsidRDefault="00F83883" w14:paraId="7971BDD8" w14:textId="24AD4EA0">
      <w:pPr>
        <w:pStyle w:val="ListParagraph"/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r w:rsidRPr="1FC60577" w:rsidR="00F83883">
        <w:rPr>
          <w:rFonts w:ascii="Arial Narrow" w:hAnsi="Arial Narrow"/>
          <w:sz w:val="24"/>
          <w:szCs w:val="24"/>
        </w:rPr>
        <w:t>Promote the group’s availability to potential referrers/participants.</w:t>
      </w:r>
    </w:p>
    <w:p w:rsidR="52CC65D8" w:rsidP="1FC60577" w:rsidRDefault="52CC65D8" w14:paraId="07CCFF3C" w14:textId="4A2CEA48">
      <w:pPr>
        <w:pStyle w:val="ListParagraph"/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r w:rsidRPr="1FC60577" w:rsidR="52CC65D8">
        <w:rPr>
          <w:rFonts w:ascii="Arial Narrow" w:hAnsi="Arial Narrow"/>
          <w:sz w:val="24"/>
          <w:szCs w:val="24"/>
        </w:rPr>
        <w:t>Respond to email inquiries about the group and send out monthly reminders</w:t>
      </w:r>
    </w:p>
    <w:p w:rsidRPr="0077793E" w:rsidR="00F83883" w:rsidP="1FC60577" w:rsidRDefault="00F83883" w14:paraId="28EA85FB" w14:textId="3A1479D6">
      <w:pPr>
        <w:pStyle w:val="ListParagraph"/>
        <w:numPr>
          <w:ilvl w:val="0"/>
          <w:numId w:val="9"/>
        </w:numPr>
        <w:rPr>
          <w:rFonts w:ascii="Arial Narrow" w:hAnsi="Arial Narrow"/>
          <w:sz w:val="24"/>
          <w:szCs w:val="24"/>
        </w:rPr>
      </w:pPr>
      <w:r w:rsidRPr="1FC60577" w:rsidR="00F83883">
        <w:rPr>
          <w:rFonts w:ascii="Arial Narrow" w:hAnsi="Arial Narrow"/>
          <w:sz w:val="24"/>
          <w:szCs w:val="24"/>
        </w:rPr>
        <w:t xml:space="preserve">Report on group activity and needs </w:t>
      </w:r>
      <w:r w:rsidRPr="1FC60577" w:rsidR="00F83883">
        <w:rPr>
          <w:rFonts w:ascii="Arial Narrow" w:hAnsi="Arial Narrow"/>
          <w:sz w:val="24"/>
          <w:szCs w:val="24"/>
        </w:rPr>
        <w:t>to</w:t>
      </w:r>
      <w:r w:rsidRPr="1FC60577" w:rsidR="00F83883">
        <w:rPr>
          <w:rFonts w:ascii="Arial Narrow" w:hAnsi="Arial Narrow"/>
          <w:sz w:val="24"/>
          <w:szCs w:val="24"/>
        </w:rPr>
        <w:t xml:space="preserve"> </w:t>
      </w:r>
      <w:r w:rsidRPr="1FC60577" w:rsidR="005C2563">
        <w:rPr>
          <w:rFonts w:ascii="Arial Narrow" w:hAnsi="Arial Narrow"/>
          <w:sz w:val="24"/>
          <w:szCs w:val="24"/>
        </w:rPr>
        <w:t xml:space="preserve">MHA Suicide </w:t>
      </w:r>
      <w:r w:rsidRPr="1FC60577" w:rsidR="00213416">
        <w:rPr>
          <w:rFonts w:ascii="Arial Narrow" w:hAnsi="Arial Narrow"/>
          <w:sz w:val="24"/>
          <w:szCs w:val="24"/>
        </w:rPr>
        <w:t xml:space="preserve">Prevention </w:t>
      </w:r>
      <w:r w:rsidRPr="1FC60577" w:rsidR="3EF3BE53">
        <w:rPr>
          <w:rFonts w:ascii="Arial Narrow" w:hAnsi="Arial Narrow"/>
          <w:sz w:val="24"/>
          <w:szCs w:val="24"/>
        </w:rPr>
        <w:t>Program Manager</w:t>
      </w:r>
      <w:r w:rsidRPr="1FC60577" w:rsidR="00BB1CA2">
        <w:rPr>
          <w:rFonts w:ascii="Arial Narrow" w:hAnsi="Arial Narrow"/>
          <w:sz w:val="24"/>
          <w:szCs w:val="24"/>
        </w:rPr>
        <w:t>.</w:t>
      </w:r>
    </w:p>
    <w:p w:rsidRPr="0077793E" w:rsidR="00C07CA0" w:rsidP="00F83883" w:rsidRDefault="007C4FEF" w14:paraId="758F0BD2" w14:textId="77777777">
      <w:pPr>
        <w:rPr>
          <w:rFonts w:ascii="Arial Narrow" w:hAnsi="Arial Narrow"/>
          <w:sz w:val="24"/>
        </w:rPr>
      </w:pPr>
    </w:p>
    <w:p w:rsidRPr="000A180A" w:rsidR="00F25415" w:rsidP="1FC60577" w:rsidRDefault="007C4FEF" w14:paraId="4C1F35A7" w14:textId="00C89952">
      <w:pPr>
        <w:rPr>
          <w:rFonts w:ascii="Arial Narrow" w:hAnsi="Arial Narrow" w:eastAsia="Arial Narrow" w:cs="Arial Narrow"/>
          <w:sz w:val="24"/>
          <w:szCs w:val="24"/>
        </w:rPr>
      </w:pPr>
      <w:r w:rsidRPr="1FC60577" w:rsidR="19656C55">
        <w:rPr>
          <w:rFonts w:ascii="Arial Narrow" w:hAnsi="Arial Narrow" w:eastAsia="Arial Narrow" w:cs="Arial Narrow"/>
          <w:sz w:val="24"/>
          <w:szCs w:val="24"/>
        </w:rPr>
        <w:t>MHA implements the American Foundation for Suicide Prevention support group model and will support volunteer facilitators to attend the</w:t>
      </w:r>
      <w:r w:rsidRPr="1FC60577" w:rsidR="0935DC89">
        <w:rPr>
          <w:rFonts w:ascii="Arial Narrow" w:hAnsi="Arial Narrow" w:eastAsia="Arial Narrow" w:cs="Arial Narrow"/>
          <w:sz w:val="24"/>
          <w:szCs w:val="24"/>
        </w:rPr>
        <w:t xml:space="preserve"> AFSP</w:t>
      </w:r>
      <w:r w:rsidRPr="1FC60577" w:rsidR="19656C55">
        <w:rPr>
          <w:rFonts w:ascii="Arial Narrow" w:hAnsi="Arial Narrow" w:eastAsia="Arial Narrow" w:cs="Arial Narrow"/>
          <w:sz w:val="24"/>
          <w:szCs w:val="24"/>
        </w:rPr>
        <w:t xml:space="preserve"> training if they have not already done so. </w:t>
      </w:r>
      <w:r w:rsidRPr="1FC60577" w:rsidR="12B4B631">
        <w:rPr>
          <w:rFonts w:ascii="Arial Narrow" w:hAnsi="Arial Narrow" w:eastAsia="Arial Narrow" w:cs="Arial Narrow"/>
          <w:sz w:val="24"/>
          <w:szCs w:val="24"/>
        </w:rPr>
        <w:t>Prior experience with other forms of s</w:t>
      </w:r>
      <w:r w:rsidRPr="1FC60577" w:rsidR="35DB8DD9">
        <w:rPr>
          <w:rFonts w:ascii="Arial Narrow" w:hAnsi="Arial Narrow" w:eastAsia="Arial Narrow" w:cs="Arial Narrow"/>
          <w:sz w:val="24"/>
          <w:szCs w:val="24"/>
        </w:rPr>
        <w:t xml:space="preserve">upport group facilitation will also be </w:t>
      </w:r>
      <w:r w:rsidRPr="1FC60577" w:rsidR="35DB8DD9">
        <w:rPr>
          <w:rFonts w:ascii="Arial Narrow" w:hAnsi="Arial Narrow" w:eastAsia="Arial Narrow" w:cs="Arial Narrow"/>
          <w:sz w:val="24"/>
          <w:szCs w:val="24"/>
        </w:rPr>
        <w:t>considered</w:t>
      </w:r>
      <w:r w:rsidRPr="1FC60577" w:rsidR="35DB8DD9">
        <w:rPr>
          <w:rFonts w:ascii="Arial Narrow" w:hAnsi="Arial Narrow" w:eastAsia="Arial Narrow" w:cs="Arial Narrow"/>
          <w:sz w:val="24"/>
          <w:szCs w:val="24"/>
        </w:rPr>
        <w:t xml:space="preserve"> relevant training.</w:t>
      </w:r>
    </w:p>
    <w:p w:rsidRPr="000A180A" w:rsidR="00F25415" w:rsidP="1FC60577" w:rsidRDefault="007C4FEF" w14:paraId="2EB74EDA" w14:textId="2C60F957">
      <w:pPr>
        <w:rPr>
          <w:rFonts w:ascii="Arial Narrow" w:hAnsi="Arial Narrow" w:eastAsia="Arial Narrow" w:cs="Arial Narrow"/>
          <w:sz w:val="24"/>
          <w:szCs w:val="24"/>
        </w:rPr>
      </w:pPr>
      <w:r w:rsidRPr="1FC60577" w:rsidR="007C4FEF">
        <w:rPr>
          <w:rFonts w:ascii="Arial Narrow" w:hAnsi="Arial Narrow" w:eastAsia="Arial Narrow" w:cs="Arial Narrow"/>
          <w:sz w:val="24"/>
          <w:szCs w:val="24"/>
        </w:rPr>
        <w:t>Please email</w:t>
      </w:r>
      <w:r w:rsidRPr="1FC60577" w:rsidR="00F25415">
        <w:rPr>
          <w:rFonts w:ascii="Arial Narrow" w:hAnsi="Arial Narrow" w:eastAsia="Arial Narrow" w:cs="Arial Narrow"/>
          <w:sz w:val="24"/>
          <w:szCs w:val="24"/>
        </w:rPr>
        <w:t xml:space="preserve"> </w:t>
      </w:r>
      <w:r w:rsidRPr="1FC60577" w:rsidR="000A180A">
        <w:rPr>
          <w:rFonts w:ascii="Arial Narrow" w:hAnsi="Arial Narrow" w:eastAsia="Arial Narrow" w:cs="Arial Narrow"/>
          <w:sz w:val="24"/>
          <w:szCs w:val="24"/>
        </w:rPr>
        <w:t xml:space="preserve">Erica </w:t>
      </w:r>
      <w:r w:rsidRPr="1FC60577" w:rsidR="000A180A">
        <w:rPr>
          <w:rFonts w:ascii="Arial Narrow" w:hAnsi="Arial Narrow" w:eastAsia="Arial Narrow" w:cs="Arial Narrow"/>
          <w:sz w:val="24"/>
          <w:szCs w:val="24"/>
        </w:rPr>
        <w:t>Steib</w:t>
      </w:r>
      <w:r w:rsidRPr="1FC60577" w:rsidR="73E2D7CA">
        <w:rPr>
          <w:rFonts w:ascii="Arial Narrow" w:hAnsi="Arial Narrow" w:eastAsia="Arial Narrow" w:cs="Arial Narrow"/>
          <w:sz w:val="24"/>
          <w:szCs w:val="24"/>
        </w:rPr>
        <w:t>, State Suicide Prevention Program Manager</w:t>
      </w:r>
      <w:r w:rsidRPr="1FC60577" w:rsidR="00213416">
        <w:rPr>
          <w:rFonts w:ascii="Arial Narrow" w:hAnsi="Arial Narrow" w:eastAsia="Arial Narrow" w:cs="Arial Narrow"/>
          <w:sz w:val="24"/>
          <w:szCs w:val="24"/>
        </w:rPr>
        <w:t xml:space="preserve"> </w:t>
      </w:r>
      <w:r w:rsidRPr="1FC60577" w:rsidR="007C4FEF">
        <w:rPr>
          <w:rFonts w:ascii="Arial Narrow" w:hAnsi="Arial Narrow" w:eastAsia="Arial Narrow" w:cs="Arial Narrow"/>
          <w:sz w:val="24"/>
          <w:szCs w:val="24"/>
        </w:rPr>
        <w:t>(</w:t>
      </w:r>
      <w:hyperlink r:id="R752338dc156441c8">
        <w:r w:rsidRPr="1FC60577" w:rsidR="007C4FEF">
          <w:rPr>
            <w:rStyle w:val="Hyperlink"/>
            <w:rFonts w:ascii="Arial Narrow" w:hAnsi="Arial Narrow" w:eastAsia="Arial Narrow" w:cs="Arial Narrow"/>
            <w:sz w:val="24"/>
            <w:szCs w:val="24"/>
          </w:rPr>
          <w:t>erica@mhawisconsin.org</w:t>
        </w:r>
      </w:hyperlink>
      <w:r w:rsidRPr="1FC60577" w:rsidR="007C4FEF">
        <w:rPr>
          <w:rFonts w:ascii="Arial Narrow" w:hAnsi="Arial Narrow" w:eastAsia="Arial Narrow" w:cs="Arial Narrow"/>
          <w:sz w:val="24"/>
          <w:szCs w:val="24"/>
        </w:rPr>
        <w:t xml:space="preserve">) if </w:t>
      </w:r>
      <w:r w:rsidRPr="1FC60577" w:rsidR="007C4FEF">
        <w:rPr>
          <w:rFonts w:ascii="Arial Narrow" w:hAnsi="Arial Narrow" w:eastAsia="Arial Narrow" w:cs="Arial Narrow"/>
          <w:sz w:val="24"/>
          <w:szCs w:val="24"/>
        </w:rPr>
        <w:t>you’re</w:t>
      </w:r>
      <w:r w:rsidRPr="1FC60577" w:rsidR="007C4FEF">
        <w:rPr>
          <w:rFonts w:ascii="Arial Narrow" w:hAnsi="Arial Narrow" w:eastAsia="Arial Narrow" w:cs="Arial Narrow"/>
          <w:sz w:val="24"/>
          <w:szCs w:val="24"/>
        </w:rPr>
        <w:t xml:space="preserve"> interested in this position. </w:t>
      </w:r>
    </w:p>
    <w:sectPr w:rsidRPr="000A180A" w:rsidR="00F25415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c3b2a5fe9b264174"/>
      <w:footerReference w:type="default" r:id="R95489f2255cd417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C60577" w:rsidTr="1FC60577" w14:paraId="115B60B6">
      <w:trPr>
        <w:trHeight w:val="300"/>
      </w:trPr>
      <w:tc>
        <w:tcPr>
          <w:tcW w:w="3120" w:type="dxa"/>
          <w:tcMar/>
        </w:tcPr>
        <w:p w:rsidR="1FC60577" w:rsidP="1FC60577" w:rsidRDefault="1FC60577" w14:paraId="3B20ABA0" w14:textId="0AE4D543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FC60577" w:rsidP="1FC60577" w:rsidRDefault="1FC60577" w14:paraId="373FC5DE" w14:textId="0FD652E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FC60577" w:rsidP="1FC60577" w:rsidRDefault="1FC60577" w14:paraId="2274A5AA" w14:textId="048FA6D3">
          <w:pPr>
            <w:pStyle w:val="Header"/>
            <w:bidi w:val="0"/>
            <w:ind w:right="-115"/>
            <w:jc w:val="right"/>
          </w:pPr>
        </w:p>
      </w:tc>
    </w:tr>
  </w:tbl>
  <w:p w:rsidR="1FC60577" w:rsidP="1FC60577" w:rsidRDefault="1FC60577" w14:paraId="7F1BE384" w14:textId="0662B889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C60577" w:rsidTr="1FC60577" w14:paraId="1E859B25">
      <w:trPr>
        <w:trHeight w:val="300"/>
      </w:trPr>
      <w:tc>
        <w:tcPr>
          <w:tcW w:w="3120" w:type="dxa"/>
          <w:tcMar/>
        </w:tcPr>
        <w:p w:rsidR="1FC60577" w:rsidP="1FC60577" w:rsidRDefault="1FC60577" w14:paraId="5AD13F8B" w14:textId="4B957266">
          <w:pPr>
            <w:pStyle w:val="Header"/>
            <w:bidi w:val="0"/>
            <w:ind w:left="-115"/>
            <w:jc w:val="left"/>
          </w:pPr>
          <w:r w:rsidR="1FC60577">
            <w:drawing>
              <wp:inline wp14:editId="52CD6EF8" wp14:anchorId="2C629370">
                <wp:extent cx="1847850" cy="714375"/>
                <wp:effectExtent l="0" t="0" r="0" b="0"/>
                <wp:docPr id="887548986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887548986" name="Picture 887548986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154563417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847850" cy="7143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1FC60577" w:rsidP="1FC60577" w:rsidRDefault="1FC60577" w14:paraId="6B7CE44B" w14:textId="747A6B3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FC60577" w:rsidP="1FC60577" w:rsidRDefault="1FC60577" w14:paraId="7FE591DB" w14:textId="6338206D">
          <w:pPr>
            <w:pStyle w:val="Header"/>
            <w:bidi w:val="0"/>
            <w:ind w:right="-115"/>
            <w:jc w:val="right"/>
          </w:pPr>
        </w:p>
      </w:tc>
    </w:tr>
  </w:tbl>
  <w:p w:rsidR="1FC60577" w:rsidP="1FC60577" w:rsidRDefault="1FC60577" w14:paraId="0711242D" w14:textId="7A03828B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345E6"/>
    <w:multiLevelType w:val="hybridMultilevel"/>
    <w:tmpl w:val="B784D568"/>
    <w:lvl w:ilvl="0" w:tplc="6CE4E28E">
      <w:numFmt w:val="bullet"/>
      <w:lvlText w:val="•"/>
      <w:lvlJc w:val="left"/>
      <w:pPr>
        <w:ind w:left="720" w:hanging="360"/>
      </w:pPr>
      <w:rPr>
        <w:rFonts w:hint="default" w:ascii="Arial Narrow" w:hAnsi="Arial Narrow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823366"/>
    <w:multiLevelType w:val="hybridMultilevel"/>
    <w:tmpl w:val="FEFCAC0C"/>
    <w:lvl w:ilvl="0" w:tplc="04090001">
      <w:start w:val="1"/>
      <w:numFmt w:val="bullet"/>
      <w:lvlText w:val=""/>
      <w:lvlJc w:val="left"/>
      <w:pPr>
        <w:ind w:left="153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25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7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9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1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3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5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7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96" w:hanging="360"/>
      </w:pPr>
      <w:rPr>
        <w:rFonts w:hint="default" w:ascii="Wingdings" w:hAnsi="Wingdings"/>
      </w:rPr>
    </w:lvl>
  </w:abstractNum>
  <w:abstractNum w:abstractNumId="2" w15:restartNumberingAfterBreak="0">
    <w:nsid w:val="120A4164"/>
    <w:multiLevelType w:val="hybridMultilevel"/>
    <w:tmpl w:val="BD9C82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5270BA5"/>
    <w:multiLevelType w:val="hybridMultilevel"/>
    <w:tmpl w:val="E8E89D0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29BF4310"/>
    <w:multiLevelType w:val="hybridMultilevel"/>
    <w:tmpl w:val="F294D68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D7D12FD"/>
    <w:multiLevelType w:val="hybridMultilevel"/>
    <w:tmpl w:val="34F87B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4853C14"/>
    <w:multiLevelType w:val="hybridMultilevel"/>
    <w:tmpl w:val="129ADAB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56500C64"/>
    <w:multiLevelType w:val="hybridMultilevel"/>
    <w:tmpl w:val="09A0A5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D1E7044"/>
    <w:multiLevelType w:val="hybridMultilevel"/>
    <w:tmpl w:val="EAD21D84"/>
    <w:lvl w:ilvl="0" w:tplc="6CE4E28E">
      <w:numFmt w:val="bullet"/>
      <w:lvlText w:val="•"/>
      <w:lvlJc w:val="left"/>
      <w:pPr>
        <w:ind w:left="720" w:hanging="360"/>
      </w:pPr>
      <w:rPr>
        <w:rFonts w:hint="default" w:ascii="Arial Narrow" w:hAnsi="Arial Narrow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EE1081F"/>
    <w:multiLevelType w:val="hybridMultilevel"/>
    <w:tmpl w:val="C2E447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6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883"/>
    <w:rsid w:val="00072759"/>
    <w:rsid w:val="000A180A"/>
    <w:rsid w:val="00213416"/>
    <w:rsid w:val="002434D4"/>
    <w:rsid w:val="005C2563"/>
    <w:rsid w:val="006279A0"/>
    <w:rsid w:val="00673668"/>
    <w:rsid w:val="0077793E"/>
    <w:rsid w:val="007C4FEF"/>
    <w:rsid w:val="009C761F"/>
    <w:rsid w:val="00BB1CA2"/>
    <w:rsid w:val="00BB40AC"/>
    <w:rsid w:val="00C34BFA"/>
    <w:rsid w:val="00C871B1"/>
    <w:rsid w:val="00CC3E2B"/>
    <w:rsid w:val="00CE0132"/>
    <w:rsid w:val="00D04F93"/>
    <w:rsid w:val="00DA5902"/>
    <w:rsid w:val="00E006C5"/>
    <w:rsid w:val="00F25415"/>
    <w:rsid w:val="00F83883"/>
    <w:rsid w:val="00FA72A1"/>
    <w:rsid w:val="0935DC89"/>
    <w:rsid w:val="0A931810"/>
    <w:rsid w:val="12B4B631"/>
    <w:rsid w:val="19656C55"/>
    <w:rsid w:val="1FC60577"/>
    <w:rsid w:val="24616BB2"/>
    <w:rsid w:val="2AF3B6A5"/>
    <w:rsid w:val="3107A5B4"/>
    <w:rsid w:val="318CA28D"/>
    <w:rsid w:val="35DB8DD9"/>
    <w:rsid w:val="39DD1F64"/>
    <w:rsid w:val="3EF3BE53"/>
    <w:rsid w:val="3FD4879E"/>
    <w:rsid w:val="489FFDE0"/>
    <w:rsid w:val="4D0F3133"/>
    <w:rsid w:val="4DF6777C"/>
    <w:rsid w:val="52CC65D8"/>
    <w:rsid w:val="6070320D"/>
    <w:rsid w:val="63E1BC23"/>
    <w:rsid w:val="6C4BA466"/>
    <w:rsid w:val="6DFAB4AB"/>
    <w:rsid w:val="71685130"/>
    <w:rsid w:val="73E2D7CA"/>
    <w:rsid w:val="79346C09"/>
    <w:rsid w:val="7C7D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39D90"/>
  <w15:chartTrackingRefBased/>
  <w15:docId w15:val="{C0144FE4-3CE4-478F-877C-771B24D0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4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54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180A"/>
    <w:rPr>
      <w:color w:val="605E5C"/>
      <w:shd w:val="clear" w:color="auto" w:fill="E1DFDD"/>
    </w:rPr>
  </w:style>
  <w:style w:type="paragraph" w:styleId="Header">
    <w:uiPriority w:val="99"/>
    <w:name w:val="header"/>
    <w:basedOn w:val="Normal"/>
    <w:unhideWhenUsed/>
    <w:rsid w:val="1FC6057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FC60577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hyperlink" Target="mailto:erica@mhawisconsin.org" TargetMode="External" Id="R752338dc156441c8" /><Relationship Type="http://schemas.openxmlformats.org/officeDocument/2006/relationships/header" Target="header.xml" Id="Rc3b2a5fe9b264174" /><Relationship Type="http://schemas.openxmlformats.org/officeDocument/2006/relationships/footer" Target="footer.xml" Id="R95489f2255cd417a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jpg" Id="rId115456341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DE2C1112C0641B9CAEF6B148001FD" ma:contentTypeVersion="18" ma:contentTypeDescription="Create a new document." ma:contentTypeScope="" ma:versionID="d9007c914be8d750842597a0c23df571">
  <xsd:schema xmlns:xsd="http://www.w3.org/2001/XMLSchema" xmlns:xs="http://www.w3.org/2001/XMLSchema" xmlns:p="http://schemas.microsoft.com/office/2006/metadata/properties" xmlns:ns2="c1152a90-17bf-4995-9462-50657b2a4c89" xmlns:ns3="0d880889-2455-4cd1-8e29-90ddda057e8e" targetNamespace="http://schemas.microsoft.com/office/2006/metadata/properties" ma:root="true" ma:fieldsID="9f7c8263d92ed7769fdb05f8026af077" ns2:_="" ns3:_="">
    <xsd:import namespace="c1152a90-17bf-4995-9462-50657b2a4c89"/>
    <xsd:import namespace="0d880889-2455-4cd1-8e29-90ddda057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52a90-17bf-4995-9462-50657b2a4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e1a6dc-c35d-4aaf-a1f7-e22b715382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80889-2455-4cd1-8e29-90ddda057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8b37d80-a1c2-472f-9085-46f562a93a79}" ma:internalName="TaxCatchAll" ma:showField="CatchAllData" ma:web="0d880889-2455-4cd1-8e29-90ddda057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80889-2455-4cd1-8e29-90ddda057e8e" xsi:nil="true"/>
    <lcf76f155ced4ddcb4097134ff3c332f xmlns="c1152a90-17bf-4995-9462-50657b2a4c89">
      <Terms xmlns="http://schemas.microsoft.com/office/infopath/2007/PartnerControls"/>
    </lcf76f155ced4ddcb4097134ff3c332f>
    <SharedWithUsers xmlns="0d880889-2455-4cd1-8e29-90ddda057e8e">
      <UserInfo>
        <DisplayName/>
        <AccountId xsi:nil="true"/>
        <AccountType/>
      </UserInfo>
    </SharedWithUsers>
    <MediaLengthInSeconds xmlns="c1152a90-17bf-4995-9462-50657b2a4c89" xsi:nil="true"/>
  </documentManagement>
</p:properties>
</file>

<file path=customXml/itemProps1.xml><?xml version="1.0" encoding="utf-8"?>
<ds:datastoreItem xmlns:ds="http://schemas.openxmlformats.org/officeDocument/2006/customXml" ds:itemID="{D4741F6B-B5C5-4749-8B0D-7C8C8D5722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A6C9C0-0B26-4711-A707-D4CB18DA1733}"/>
</file>

<file path=customXml/itemProps3.xml><?xml version="1.0" encoding="utf-8"?>
<ds:datastoreItem xmlns:ds="http://schemas.openxmlformats.org/officeDocument/2006/customXml" ds:itemID="{20AABECC-5D09-48C6-8AC3-4BD5FF5BB063}"/>
</file>

<file path=customXml/itemProps4.xml><?xml version="1.0" encoding="utf-8"?>
<ds:datastoreItem xmlns:ds="http://schemas.openxmlformats.org/officeDocument/2006/customXml" ds:itemID="{3BC0D825-E683-4DDB-99A0-DCA1C5C9D03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Adrienne O'Neil</dc:creator>
  <cp:keywords/>
  <dc:description/>
  <cp:lastModifiedBy>Erica Steib</cp:lastModifiedBy>
  <cp:revision>5</cp:revision>
  <cp:lastPrinted>2018-11-20T18:24:00Z</cp:lastPrinted>
  <dcterms:created xsi:type="dcterms:W3CDTF">2020-12-17T18:52:00Z</dcterms:created>
  <dcterms:modified xsi:type="dcterms:W3CDTF">2026-02-12T23:04:01Z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0x010100C29DE2C1112C0641B9CAEF6B148001FD</vt:lpwstr>
  </property>
  <property fmtid="{D5CDD505-2E9C-101B-9397-08002B2CF9AE}" pid="3" name="Order">
    <vt:r8>39300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